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Больше слов твоих ласковых, больше, чем все,
          <w:br/>
           Успокоили бедное сердце мое
          <w:br/>
           Эти волны, к страданьям моим равнодушные,
          <w:br/>
           И над радостным морем вдали,
          <w:br/>
           В золотистой пыли,
          <w:br/>
           Очертанья Капри воздушные!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2022-04-23T12:10:59+03:00</dcterms:created>
  <dcterms:modified xsi:type="dcterms:W3CDTF">2022-04-23T12:10:59+03:00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