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Капуцины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Хвалу спешите вознести:
          <w:br/>
           Ведь капуцины вновь в чести.
          <w:br/>
          <w:br/>
          Мне, недостойному, награда!
          <w:br/>
           Могу я вновь, моя Фаншон,
          <w:br/>
           Хранитель божья вертограда,
          <w:br/>
           Напялить черный капюшон.
          <w:br/>
          <w:br/>
          Хвалу спешите вознести:
          <w:br/>
           Ведь капуцины вновь в чести.
          <w:br/>
          <w:br/>
          Пускай философы — их много —
          <w:br/>
           Книжонок не плодят своих:
          <w:br/>
           Мы, церкви рыцари, в честь бога
          <w:br/>
           Готовы ринуться на них.
          <w:br/>
          <w:br/>
          Хвалу спешите вознести:
          <w:br/>
           Ведь капуцины вновь в чести.
          <w:br/>
          <w:br/>
          Несем от голода спасенье
          <w:br/>
           Мы истощенным нищетой,
          <w:br/>
           Давая им по воскресеньям
          <w:br/>
           Кусочек просфоры святой.
          <w:br/>
          <w:br/>
          Хвалу спешите вознести:
          <w:br/>
           Ведь капуцины вновь в чести.
          <w:br/>
          <w:br/>
          Король — надежная опора,
          <w:br/>
           А церковь — всех ханжей приют;
          <w:br/>
           Глядишь — места министров скоро
          <w:br/>
           Церковным старостам дадут.
          <w:br/>
          <w:br/>
          Хвалу спешите вознести:
          <w:br/>
           Ведь капуцины вновь в чести.
          <w:br/>
          <w:br/>
          Отведать лакомого блюда
          <w:br/>
           Христовы воины спешат,
          <w:br/>
           И даже господа — вот чудо! —
          <w:br/>
           Их аппетиты устрашат.
          <w:br/>
          <w:br/>
          Хвалу спешите вознести:
          <w:br/>
           Ведь капуцины вновь в чести.
          <w:br/>
          <w:br/>
          Пусть, как отцам иезуитам,
          <w:br/>
           Вернут нам все! О, нас не тронь!
          <w:br/>
           Хоть пеплом головы покрыты, —
          <w:br/>
           Но затаен под ним огонь.
          <w:br/>
          <w:br/>
          Хвалу спешите вознести:
          <w:br/>
           Ведь капуцины вновь в чести.
          <w:br/>
          <w:br/>
          Стань набожной и ты, Фаншетта!
          <w:br/>
           Доходно это ремесло,
          <w:br/>
           И даже черт признает это,
          <w:br/>
           Плюя в кропильницу назло.
          <w:br/>
          <w:br/>
          Хвалу спешите вознести:
          <w:br/>
           Ведь капуцины вновь в чести.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2022-04-22T11:34:38+03:00</dcterms:created>
  <dcterms:modified xsi:type="dcterms:W3CDTF">2022-04-22T11:34:38+03:00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