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Кацаю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Нет! Не затем, что ощущаю лень я,
          <w:br/>
          А просто потому — кишка тонка,
          <w:br/>
          Мне так и не придумать поздравленья
          <w:br/>
          Дороже лауреатского значка.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2022-03-18T08:02:12+03:00</dcterms:created>
  <dcterms:modified xsi:type="dcterms:W3CDTF">2022-03-18T08:02:12+03:00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