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"Качка слабых мучит и пьянит..."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Качка слабых мучит и пьянит.
          <w:br/>
          Круглое окошко поминутно
          <w:br/>
          гасит, заливает хлябью мутной -
          <w:br/>
          и трепещет, мечется магнит.
          <w:br/>
          <w:br/>
          Но откуда б, в ветре и тумане,
          <w:br/>
          ни швыряло пеной через борт,
          <w:br/>
          верю - он опять поймает  Nord,
          <w:br/>
          крепко сплю, мотаясь на диване.
          <w:br/>
          <w:br/>
          Не собьет меня с пути никто.
          <w:br/>
          Некий Nord моей душою правит,
          <w:br/>
          он меня в скитаньях не оставит,
          <w:br/>
          он мне скажет, если что: не то!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2021-11-11T14:53:36+03:00</dcterms:created>
  <dcterms:modified xsi:type="dcterms:W3CDTF">2021-11-11T14:53:36+03:00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