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Квинтина II (Моя земля! любовью ты жива!)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земля! любовью ты жива!
          <w:br/>
          Моя любовь! ты вскормлена землею!
          <w:br/>
          Ты каждый год по-вешнему нова!
          <w:br/>
          Сверкающие утренней зарею
          <w:br/>
          Пою тебе хвалебные слова!
          <w:br/>
          О, что за власть имеют те слова,
          <w:br/>
          Которые излучены зарею!
          <w:br/>
          Земная жизнь! да будь всегда жива!
          <w:br/>
          Земная страсть! да будь всегда нова!
          <w:br/>
          Бессмертно будь, рожденное землею!
          <w:br/>
          Я создан сам цветущею землею,
          <w:br/>
          И только ею грудь моя жива.
          <w:br/>
          Я вдохновляюсь юною зарею,
          <w:br/>
          Шепчу в восторге нежные слова.
          <w:br/>
          Так: жизнь земли всегда душе нова.
          <w:br/>
          И ты, моя любимая, нова,
          <w:br/>
          Когда щебечешь чарные слова,
          <w:br/>
          Дарованные млеющей землею.
          <w:br/>
          К тебе любовь бессмертная жива,
          <w:br/>
          Она сияет майскою зарею.
          <w:br/>
          О, наслаждайтесь красочной зарею
          <w:br/>
          И славословьте жизнь: она нова!
          <w:br/>
          Творите вдохновенные слова!
          <w:br/>
          И пусть планета, что зовут Землею,
          <w:br/>
          Пребудет ввек прекрасна и жива!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2022-03-22T09:32:28+03:00</dcterms:created>
  <dcterms:modified xsi:type="dcterms:W3CDTF">2022-03-22T09:32:28+03:00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