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Квочкины строчки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черной земле
          <w:br/>
          И на желтом песочке
          <w:br/>
          Все квочки
          <w:br/>
          Выводят неровные строчки.
          <w:br/>
          Не перьями —
          <w:br/>
          Лапками пишут хохлатки,
          <w:br/>
          Хотя у них перышки
          <w:br/>
          В полном порядке!
          <w:br/>
          <w:br/>
          Узнать бы,
          <w:br/>
          О чем они пишут, хохлатки!
          <w:br/>
          Но грамотки эти —
          <w:br/>
          Сплошные загадки!
          <w:br/>
          Труднее прочесть,
          <w:br/>
          Чем пергамент старинный:
          <w:br/>
          Язык — незнакомый,
          <w:br/>
          А почерк — куриный!
          <w:br/>
          <w:br/>
          О чем же,
          <w:br/>
          О чем они все-таки пишут?
          <w:br/>
          О том ли, что видят?
          <w:br/>
          О том ли, что слышат?
          <w:br/>
          А вдруг
          <w:br/>
          О каком-то неслыханном чуде,
          <w:br/>
          О тайне,
          <w:br/>
          Которой не ведают люди?
          <w:br/>
          <w:br/>
          А может быть,
          <w:br/>
          Просто
          <w:br/>
          Соседу-поэту
          <w:br/>
          Хохлатки
          <w:br/>
          Хотят намекнуть по секрету:
          <w:br/>
          «Пиши!
          <w:br/>
          Хоть царапай,
          <w:br/>
          Как курица лапой,
          <w:br/>
          Но все же
          <w:br/>
          Царапай,
          <w:br/>
          Царапай, царапай!»
          <w:br/>
          <w:br/>
          Гляди-ка!
          <w:br/>
          Цыплята — такие комочки,
          <w:br/>
          А как разбирают
          <w:br/>
          Квочкины строчки!
          <w:br/>
          Спрошу!
          <w:br/>
          Уж они-то должны понимать
          <w:br/>
          Все то,
          <w:br/>
          Что для них нацарапает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2022-03-19T09:24:04+03:00</dcterms:created>
  <dcterms:modified xsi:type="dcterms:W3CDTF">2022-03-19T09:24:04+03:00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