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Кенгуру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девушки
          <w:br/>
          <w:br/>
          Сон меня сегодня не разнежил,
          <w:br/>
          Я проснулась рано поутру
          <w:br/>
          И пошла, вдыхая воздух свежий,
          <w:br/>
          Посмотреть ручного кенгуру.
          <w:br/>
          <w:br/>
          Он срывал пучки смолистых игол,
          <w:br/>
          Глупый, для чего-то их жевал,
          <w:br/>
          И смешно, смешно ко мне запрыгал,
          <w:br/>
          И еще смешнее закричал.
          <w:br/>
          <w:br/>
          У него так неуклюжи ласки
          <w:br/>
          Но и я люблю ласкать его,
          <w:br/>
          Чтоб его коричневые глазки
          <w:br/>
          Мигом осветило торжество.
          <w:br/>
          <w:br/>
          А потом, охвачена истомой,
          <w:br/>
          Я мечтать уселась на скамью;
          <w:br/>
          Что ж нейдет он, дальний, незнакомый,
          <w:br/>
          Тот один, которого люблю!
          <w:br/>
          <w:br/>
          Мысли так отчетливо ложатся,
          <w:br/>
          Словно тени листьев поутру.
          <w:br/>
          Я хочу к кому-нибудь ласкаться,
          <w:br/>
          Как ко мне ласкался кенгуру.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2022-03-18T21:33:15+03:00</dcterms:created>
  <dcterms:modified xsi:type="dcterms:W3CDTF">2022-03-18T21:33:15+03:00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