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Кипит веселье карнавала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Кипит веселье карнавала!
          <w:br/>
           На мостовой, на площадях,
          <w:br/>
           (Везде земля, как после бала,
          <w:br/>
           В кокардах, лентах и цветах.
          <w:br/>
           Bataille des fleurs!.. {*} Летят букеты…
          <w:br/>
          <em>{* Битва цветов (франц.). — Ред.}</em>
          <w:br/>
           Не молкнет хлопанье бичей, —
          <w:br/>
           Тут тамбурин, там кастаньеты…
          <w:br/>
           Огонь улыбок, блеск очей…
          <w:br/>
           А вот и ты, моя смуглянка, —
          <w:br/>
           В толпе, шумящей как поток,
          <w:br/>
           Вся разгоревшись, как вакханка,
          <w:br/>
           Ты мне бросаешь твой цветок.
          <w:br/>
           Благодарю, — ты им спугнула
          <w:br/>
           Больную мысль: под смех и крик,
          <w:br/>
           Под эхо пушечного гула
          <w:br/>
           Я был далеко в этот миг.
          <w:br/>
           Я был на родине печальной,
          <w:br/>
           Под снежным дремлющей ковром;
          <w:br/>
           И видел я в деревне дальней
          <w:br/>
           Знакомый пруд, забытый дом,
          <w:br/>
           В саду под инеем березы,
          <w:br/>
           Двора разрушенный забор…
          <w:br/>
           А здесь — здесь солнце, зелень, розы
          <w:br/>
           И моря ласковый простор.
          <w:br/>
           О, пусть и я хоть раз мгновенью
          <w:br/>
           Отдамся всей моей душой!..
          <w:br/>
           Вот снова в светлом отдаленьи
          <w:br/>
           Мне улыбнулся образ твой.
          <w:br/>
           Из-под венка лукавым взглядом
          <w:br/>
           В толпу ты смотришь… я готов,
          <w:br/>
           Я жду, — и чуть сошлись мы рядом,
          <w:br/>
           Как хлынул свежий дождь цветов!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2022-04-22T18:25:42+03:00</dcterms:created>
  <dcterms:modified xsi:type="dcterms:W3CDTF">2022-04-22T18:25:42+03:00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