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Клопшток Англию хулил как хотел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Клопшток Англию хулил как хотел,
          <w:br/>
           Но тут как раз Вильям Блейк подоспел;
          <w:br/>
           Ибо Не Породивший Сына отец
          <w:br/>
           …рыгнул и раскашлялся под конец;
          <w:br/>
           Священная затрепетала семейка
          <w:br/>
           От заклятья, разбудившего Британского Блейка.
          <w:br/>
           Вильям Блейк восседал орлом
          <w:br/>
           В окрестностях Лондона, под топольком.
          <w:br/>
           Не усидев на насиженном месте —
          <w:br/>
           Куча осталась на этом месте, —
          <w:br/>
           Трижды он обернулся на месте,
          <w:br/>
           Что было началом священной мести.
          <w:br/>
           Кровью налилась при виде этого Луна,
          <w:br/>
           Звезды повалились; как хватив вина,
          <w:br/>
           И девятикратной площадною бранью
          <w:br/>
           Отозвалось чертей Кромешное Собранье.
          <w:br/>
           Клопшток, в ответ на троекратный поворот,
          <w:br/>
           Трижды с визгом схватился за живот,
          <w:br/>
           Трижды в его животе перевернулись все кишки,
          <w:br/>
           И девять раз подряд душа его встала на дыбки…
          <w:br/>
           Тогда Не Породивший Сына отец
          <w:br/>
           Поклялся, что не встречался ему подобный игрец
          <w:br/>
           С тех пор, как Ной смастерил свой ковчег,
          <w:br/>
           С тех пор, как Ева вкусила запретных нег,
          <w:br/>
           С тех пор, как он тьму отделил от света,
          <w:br/>
           С тех пор, как содеять замыслил это…
          <w:br/>
           Восчувствовав так, он меня просил,
          <w:br/>
           Чтоб муку Клопштокову я смягчил…
          <w:br/>
           Тако Блейк победил, облегчаясь,
          <w:br/>
           А уж в стихах победит, ручаюсь!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2022-04-22T07:39:01+03:00</dcterms:created>
  <dcterms:modified xsi:type="dcterms:W3CDTF">2022-04-22T07:39:01+03:00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