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Клянусь на знамени веселом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Однако радоваться рано —
          <w:br/>
           и пусть орет иной оракул,
          <w:br/>
           что не болеть зажившим ранам,
          <w:br/>
           что не вернуться злым оравам,
          <w:br/>
           что труп врага уже не знамя,
          <w:br/>
           что я рискую быть отсталым,
          <w:br/>
           пусть он орет,- а я-то знаю:
          <w:br/>
           не умер Сталин.
          <w:br/>
          <w:br/>
          Как будто дело все в убитых,
          <w:br/>
           в безвестно канувших на Север —
          <w:br/>
           а разве веку не в убыток
          <w:br/>
           то зло, что он в сердцах посеял?
          <w:br/>
           Пока есть бедность и богатство,
          <w:br/>
           пока мы лгать не перестанем
          <w:br/>
           и не отучимся бояться,-
          <w:br/>
           не умер Сталин.
          <w:br/>
          <w:br/>
          Пока во лжи неукротимы
          <w:br/>
           сидят холеные, как ханы,
          <w:br/>
           антисемитские кретины
          <w:br/>
           и государственные хамы,
          <w:br/>
           покуда взяточник заносчив
          <w:br/>
           и волокитчик беспечален,
          <w:br/>
           пока добычи ждет доносчик,-
          <w:br/>
           не умер Сталин.
          <w:br/>
          <w:br/>
          И не по старой ли привычке
          <w:br/>
           невежды стали наготове —
          <w:br/>
           навешать всяческие лычки
          <w:br/>
           на свежее и молодое?
          <w:br/>
           У славы путь неодинаков.
          <w:br/>
           Пока на радость сытым стаям
          <w:br/>
           подонки травят Пастернаков,-
          <w:br/>
           не умер Сталин.
          <w:br/>
          <w:br/>
          А в нас самих, труслив и хищен,
          <w:br/>
           не дух ли сталинский таится,
          <w:br/>
           когда мы истины не ищем,
          <w:br/>
           а только нового боимся?
          <w:br/>
           Я на неправду чертом ринусь,
          <w:br/>
           не уступлю в бою со старым,
          <w:br/>
           но как тут быть, когда внутри нас
          <w:br/>
           не умер Сталин?
          <w:br/>
          <w:br/>
          Клянусь на знамени веселом
          <w:br/>
           сражаться праведно и честно,
          <w:br/>
           что будет путь мой крут и солон,
          <w:br/>
           пока исчадье не исчезло,
          <w:br/>
           что не сверну, и не покаюсь,
          <w:br/>
           и не скажусь в бою усталым,
          <w:br/>
           пока дышу я и покамест
          <w:br/>
           не умер Сталин!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2022-04-21T21:35:14+03:00</dcterms:created>
  <dcterms:modified xsi:type="dcterms:W3CDTF">2022-04-21T21:35:14+03:00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