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Книжки под дождём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над лагерем гроза,
          <w:br/>
          Гремит июльский гром.
          <w:br/>
          Вдруг без плаща, без картуза
          <w:br/>
          Вбегает мальчик в дом.
          <w:br/>
          <w:br/>
          С него вода течёт рекой.
          <w:br/>
          Откуда он? Кто он такой?
          <w:br/>
          <w:br/>
          — Постойте, дело не во мне! —
          <w:br/>
          Кричит этот чудак. —
          <w:br/>
          Промокли книжки на спине!
          <w:br/>
          Спасайте мой рюкзак!
          <w:br/>
          <w:br/>
          Промокли сказки, том второй.
          <w:br/>
          «Кот в сапогах» совсем сырой!
          <w:br/>
          <w:br/>
          — Чудак, с тебя течёт вода!
          <w:br/>
          Ты объясни нам, кто ты? —
          <w:br/>
          А он твердит: — Беда! Беда!
          <w:br/>
          Сырые переплёты!
          <w:br/>
          <w:br/>
          Я из колхоза «Большевик»,
          <w:br/>
          Меня зовут Алёша.
          <w:br/>
          В овраге дождь меня настиг,
          <w:br/>
          А я же книгоноша.
          <w:br/>
          <w:br/>
          Он трёт промокший переплёт,
          <w:br/>
          Он дышит на обложку.
          <w:br/>
          — Я пережду, гроза пройдёт —
          <w:br/>
          И снова в путь-дорожку.
          <w:br/>
          <w:br/>
          Теперь почтительно, на «вы»,
          <w:br/>
          С ним говорят ребята:
          <w:br/>
          — Вы мокрый с ног до головы,
          <w:br/>
          Зачем спешить куда-то? —
          <w:br/>
          <w:br/>
          Девчонки, несколько подруг,
          <w:br/>
          Приносят доску и утюг:
          <w:br/>
          — Сейчас мы всё уладим —
          <w:br/>
          Обложки мы прогладим.
          <w:br/>
          <w:br/>
          Промокли сказки, том второй!
          <w:br/>
          «Кот в сапогах» совсем сырой,
          <w:br/>
          Как будто был под душем.
          <w:br/>
          Сейчас его просушим!
          <w:br/>
          <w:br/>
          И вам рубашку заодно
          <w:br/>
          Сейчас прогладит Варя.
          <w:br/>
          — Да я просох давным-давно!
          <w:br/>
          Их уверяет парень.
          <w:br/>
          <w:br/>
          В одну минуту на своём
          <w:br/>
          Девчонки настояли —
          <w:br/>
          Сидит Алёша за столом
          <w:br/>
          И сохнет в одеяле.
          <w:br/>
          <w:br/>
          Но вот проглажен переплёт,
          <w:br/>
          За ним другой и третий.
          <w:br/>
          И летний дождь уже не льёт,
          <w:br/>
          И в окна солнце светит.
          <w:br/>
          <w:br/>
          Повеселело всё кругом,
          <w:br/>
          И высох «Кот» под утюгом.
          <w:br/>
          Надев рубашку и рюкзак,
          <w:br/>
          Сказал Алёша:— Значит, так,
          <w:br/>
          <w:br/>
          Спасибо за заботы!
          <w:br/>
          А все в ответ: — Ну что ты!
          <w:br/>
          Кричат девчонки: — Добрый путь,
          <w:br/>
          Ты загляни к нам как-нибудь!
          <w:br/>
          Смеётся он: — Привет пока!
          <w:br/>
          Приду, когда промокну! —
          <w:br/>
          И, провожая паренька,
          <w:br/>
          Весь лагерь смотрит в окна.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2022-03-19T06:28:43+03:00</dcterms:created>
  <dcterms:modified xsi:type="dcterms:W3CDTF">2022-03-19T06:28:43+03:00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