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 мне мертвец приходит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мне мертвец приходит
          <w:br/>
           В глазах с немой тоской,
          <w:br/>
           Хотя и нет в природе
          <w:br/>
           Обычности такой…
          <w:br/>
          <w:br/>
          Он — гость иного царства
          <w:br/>
           И ходит много лет…
          <w:br/>
           Нет от него лекарства
          <w:br/>
           И заговора нет…
          <w:br/>
          <w:br/>
          Нет от него молитвы,
          <w:br/>
           Да я и сам отвык
          <w:br/>
           Молиться, в память битвы
          <w:br/>
           Повеся в угол штык…
          <w:br/>
          <w:br/>
          Мне штык был другом добрым.
          <w:br/>
           Защитник мой и страж,
          <w:br/>
           Не раз, прижатый к ребрам,
          <w:br/>
           Он отбивал палаш…
          <w:br/>
          <w:br/>
          Но раз безвестный ворог,
          <w:br/>
           Припертый им врасплох,
          <w:br/>
           Скатился под огорок,
          <w:br/>
           Отдав последний вздох…
          <w:br/>
          <w:br/>
          С тех пор ко мне он ходит
          <w:br/>
           В глазах с немой тоской
          <w:br/>
           И по подушке водит
          <w:br/>
           Холодною рукой…
          <w:br/>
          <w:br/>
          И вот теперь покаюсь,
          <w:br/>
           Что, затаивши крик,
          <w:br/>
           Спросонья я хватаюсь
          <w:br/>
           За мой бывалый штык…
          <w:br/>
          <w:br/>
          И часто вместе с гостем
          <w:br/>
           Мы слушаем вдвоём,
          <w:br/>
           Как, разбирая кости,
          <w:br/>
           Хрустит он лезвием…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2022-04-22T07:00:51+03:00</dcterms:created>
  <dcterms:modified xsi:type="dcterms:W3CDTF">2022-04-22T07:00:51+03:00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