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Когда, приветливо и весело ласкаясь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Когда, приветливо и весело ласкаясь,
          <w:br/>
           Глазами, полными небесного огня,
          <w:br/>
           Ты, милая моя, головкой наклоняясь,
          <w:br/>
           Глядишь на дремлющего в забытьи меня;
          <w:br/>
          <w:br/>
          Струи младенческого, свежего дыханья
          <w:br/>
           Лицо горячее мне нежно холодят,
          <w:br/>
           И сквозь виденья сна и в шепоте молчанья
          <w:br/>
           Сердца в обоих нас так медленно стучат,-
          <w:br/>
          <w:br/>
          О, заслони, закрой головкою твоею
          <w:br/>
           Весь мир, прошедшее, смысл завтрашнего дня,
          <w:br/>
           Мечту и мысль… О, заслони ты ею
          <w:br/>
           Меня, мой друг, от самого меня…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2022-04-27T03:54:43+03:00</dcterms:created>
  <dcterms:modified xsi:type="dcterms:W3CDTF">2022-04-27T03:54:43+03:00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