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безмолвные светила над землей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безмолвные светила над землей
          <w:br/>
           Медлительно плывут в таинственной лазури,
          <w:br/>
           То умолкает скорбь в душе моей больной,
          <w:br/>
           Как утихающий раскат далекой бури…
          <w:br/>
           Плывут безмолвные светила над землей,
          <w:br/>
           И небо – саркофаг с потухшими мирами,
          <w:br/>
           Сиянье тихих звезд и голубая даль —
          <w:br/>
           Печалью дышит все… Могучими волнами
          <w:br/>
           И у меня в груди встает твоя печаль,
          <w:br/>
           Огромный саркофаг с потухшими мирами!
          <w:br/>
           Одним мучительным вопросом: для чего?
          <w:br/>
           Вселенная полна, как роковым сознаньем
          <w:br/>
           Глубокой пустоты, бесцельности всего,
          <w:br/>
           И кажется, мы с ней больны одним страданьем.
          <w:br/>
           Вселенная полна вопросом: для чего?
          <w:br/>
           И тонут каплею в безбрежном океане
          <w:br/>
           Земные горести с их мелкой суетой
          <w:br/>
           Там где-то далеко, в лазуревом тумане
          <w:br/>
           И в необъятности печали мировой, —
          <w:br/>
           Ничтожной каплею – в безбрежном океане.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2022-04-23T12:04:58+03:00</dcterms:created>
  <dcterms:modified xsi:type="dcterms:W3CDTF">2022-04-23T12:04:58+03:00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