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в мрачнейшей из столицююю"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 мрачнейшей из столиц
          <w:br/>
          Рукою твердой, но усталой
          <w:br/>
          На чистой белизне страниц
          <w:br/>
          Я отречение писала,
          <w:br/>
          <w:br/>
          И ветер в круглое окно
          <w:br/>
          Вливался влажною струею, —
          <w:br/>
          Казалось, небо сожжено
          <w:br/>
          Червонно-дымною зарею.
          <w:br/>
          <w:br/>
          Я не взглянула на Неву,
          <w:br/>
          На озаренные граниты,
          <w:br/>
          И мне казалось — наяву
          <w:br/>
          Тебя увижу, незабытый...
          <w:br/>
          <w:br/>
          Но неожиданная ночь
          <w:br/>
          Покрыла город предосенний.
          <w:br/>
          Чтоб бегству моему помочь,
          <w:br/>
          Расплылись пепельные тени.
          <w:br/>
          <w:br/>
          Я только крест с собой взяла,
          <w:br/>
          Тобою данный в день измены, —
          <w:br/>
          Чтоб степь полынная цвела,
          <w:br/>
          А ветры пели, как сирены.
          <w:br/>
          <w:br/>
          И вот он на пустой стене
          <w:br/>
          Хранит меня от горьких бредней,
          <w:br/>
          И ничего не страшно мне
          <w:br/>
          Припомнить, — даже день последний.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2021-11-11T15:30:19+03:00</dcterms:created>
  <dcterms:modified xsi:type="dcterms:W3CDTF">2021-11-11T15:30:19+03:00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