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весенняя прохлада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весенняя прохлада
          <w:br/>
           Неизъяснима и нежна,
          <w:br/>
           И веет сыростью из сада,
          <w:br/>
           И подымается луна,
          <w:br/>
           А луч зари горит прощальный
          <w:br/>
           И отцветает на окне,
          <w:br/>
           Так сладко сердцу и печально
          <w:br/>
           Грустить о милой старине.
          <w:br/>
          <w:br/>
          Мой дряхлый дом молчит угрюмо.
          <w:br/>
           В просторных комнатах темно.
          <w:br/>
           Какая тишина! Лишь шумы
          <w:br/>
           Ветвей доносятся в окно.
          <w:br/>
           Да звонко псы сторожевые
          <w:br/>
           Порой вдали подымут лай.
          <w:br/>
           Шуршите, липы вековые,
          <w:br/>
           Заря, пылая, догорай!
          <w:br/>
          <w:br/>
          Мне сладок этот вечер длинный,
          <w:br/>
           Светло-зеленый блеск луны,
          <w:br/>
           Всплывают в памяти картины
          <w:br/>
           Невозвратимой старины.
          <w:br/>
           Нет! То не зыбко задрожала
          <w:br/>
           В высоком зеркале луна:
          <w:br/>
           Екатерининская зала
          <w:br/>
           Тенями прошлого полна.
          <w:br/>
          <w:br/>
          Звучит клавир, как дальний шорох,
          <w:br/>
           Мерцают тускло шандалы.
          <w:br/>
           О, бал теней! Печаль во взорах,
          <w:br/>
           И щеки девичьи белы.
          <w:br/>
           Жеманно пары приседают,
          <w:br/>
           Танцуя легкий менуэт,
          <w:br/>
           И в отдаленьи пропадают,
          <w:br/>
           И новые скользят им вслед.
          <w:br/>
          <w:br/>
          А с темных стен глядят портреты:
          <w:br/>
           Старухи с вышивкой в руках,
          <w:br/>
           Кутилы, томные поэты
          <w:br/>
           И дамы в пышных париках.
          <w:br/>
           Окаменелые улыбки
          <w:br/>
           Сменяет лунная игра,
          <w:br/>
           И навевают сумрак зыбкий
          <w:br/>
           Из белых перьев веера…
          <w:br/>
          <w:br/>
          ……………………..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2022-04-22T21:31:35+03:00</dcterms:created>
  <dcterms:modified xsi:type="dcterms:W3CDTF">2022-04-22T21:31:35+03:00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