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задумчивая Сена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задумчивая Сена
          <w:br/>
           Завечереет и уснет,
          <w:br/>
           В пустых аллеях Сен-Жермена
          <w:br/>
           Ко мне никто не подойдет.
          <w:br/>
          <w:br/>
          Иль, может, из приемной залы
          <w:br/>
           К вечерней службе Saint-Sulpice
          <w:br/>
           Пройдет немного запоздалый
          <w:br/>
           И розовеющий маркиз.
          <w:br/>
          <w:br/>
          Навстречу белая маркиза
          <w:br/>
           В своей карете проплывет
          <w:br/>
           И тайной детского каприза
          <w:br/>
           К нему головку повернет.
          <w:br/>
          <w:br/>
          Она недавно из Версаля,
          <w:br/>
           Ей памятны его балы,
          <w:br/>
           Где с ней охотно танцевали
          <w:br/>
           И королевские послы.
          <w:br/>
          <w:br/>
          Запачкав в серебристой пудре
          <w:br/>
           Седые кончики манжет,
          <w:br/>
           Маркиз, откидывая кудри,
          <w:br/>
           Ей улыбается в ответ.
          <w:br/>
          <w:br/>
          От лунных отблесков бледнея,
          <w:br/>
           Он дальше медленно идет.
          <w:br/>
           В пустых заброшенных аллеях
          <w:br/>
           Ко мне никто не подойдет.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2022-04-22T20:39:56+03:00</dcterms:created>
  <dcterms:modified xsi:type="dcterms:W3CDTF">2022-04-22T20:39:56+03:00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