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колокола торжественно звучат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колокола торжественно звучат
          <w:br/>
           Иль ухо чуткое услышит звон их дальний,
          <w:br/>
           Невольно думою печальною объят,
          <w:br/>
           Как будто песни погребальной,
          <w:br/>
           Веселым звукам их внимаю грустно я,
          <w:br/>
           И тайным ропотом полна душа моя.
          <w:br/>
          <w:br/>
          Преданье ль темное тайник взволнует груди,
          <w:br/>
           Иль точно в звуках тех таится звук иной,
          <w:br/>
           Но, мнится, колокол я слышу вечевой,
          <w:br/>
           Разбитый, может быть, на тысячи орудий,
          <w:br/>
           Властям когда-то роковой.
          <w:br/>
          <w:br/>
          Да, умер он, давно замолк язык парода,
          <w:br/>
           Склонившего главу под тяжкий царский кнут;
          <w:br/>
           Но встанет грозный день, но воззовет свобода
          <w:br/>
           И камни вопли издадут,
          <w:br/>
           И расточенный прах и кости исполина
          <w:br/>
           Совокупит опять дух божий воедино.
          <w:br/>
          <w:br/>
          И звучным голосом он снова загудит,
          <w:br/>
           И в оный судный день, в расплаты час кровавый,
          <w:br/>
           В нем новгородская душа заговорит
          <w:br/>
           Московской речью величавой…
          <w:br/>
           И весело тогда на башнях и стенах
          <w:br/>
           Народной вольности завеет красный стяг…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2022-04-22T14:52:32+03:00</dcterms:created>
  <dcterms:modified xsi:type="dcterms:W3CDTF">2022-04-22T14:52:32+03:00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