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ночело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ночело. Я был около
          <w:br/>
          Монастыря. Сквозила просека.
          <w:br/>
          Окрест отгуживал от колокола.
          <w:br/>
          Как вдруг собака, в роде мопсика,
          <w:br/>
          Зло и неистово залаяла.
          <w:br/>
          Послышались осечки хвороста,
          <w:br/>
          И кто-то голосом хозяина
          <w:br/>
          «Тубо!» пробаритонил просто.
          <w:br/>
          Лес заветрел и вновь отгуживал
          <w:br/>
          Глухую всенощную, охая.
          <w:br/>
          Мне стало жутко, стало нужно
          <w:br/>
          Людей, их слова. Очень плохо я
          <w:br/>
          Себя почувствовал. Оглушенный,
          <w:br/>
          Напуганный, я сел у озера.
          <w:br/>
          Мне оставалось верст одиннадцать.
          <w:br/>
          Решительность меня вдруг бросила, —
          <w:br/>
          От страха я не мог подвинуться: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2022-03-22T11:04:59+03:00</dcterms:created>
  <dcterms:modified xsi:type="dcterms:W3CDTF">2022-03-22T11:04:59+03:00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