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придёт в Россию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придёт в Россию человек,
          <w:br/>
          который бы не обманул России?
          <w:br/>
          В правительстве такого чина нет,
          <w:br/>
          но, может быть... когда-нибудь... впервые...
          <w:br/>
          А что он сможет сделать лишь один?
          <w:br/>
          Как столько злоб в согласие он сложит?
          <w:br/>
          Мы ни за что его не пощадим,
          <w:br/>
          когда он лучше сделать нас не сможет.
          <w:br/>
          А как он лучше сделается сам,
          <w:br/>
          когда обязан, как бы ни обрыдло,
          <w:br/>
          прислушиваться к липким голосам
          <w:br/>
          элиты нашей липовой и быдла?
          <w:br/>
          Здесь уж быть должен медленен, но быстр.
          <w:br/>
          Как сделать, чтобы бомбы или пули
          <w:br/>
          прицельно попадали лишь в убийц,
          <w:br/>
          а всех детей и женщин обогнули?
          <w:br/>
          Как сохранить свободу и терпеть
          <w:br/>
          нахальную невежливость свободы?
          <w:br/>
          Взять в руки крепостническую плеть?
          <w:br/>
          Но выпоротый пишет слабо оды.
          <w:br/>
          Как не звереть, матрасы распоров,
          <w:br/>
          не рыться в каждой люльке, в каждом
          <w:br/>
          гробе?
          <w:br/>
          Казнить больших и маленьких воров?
          <w:br/>
          Россия станет, как пустыня Гоби.
          <w:br/>
          Кровь Углича, Катыни, Колымы
          <w:br/>
          размыла честь. Никто не наказуем.
          <w:br/>
          Собою обесчещенные, мы
          <w:br/>
          по честности, но лишь чужой, тоскуем.
          <w:br/>
          Не раздавать бы детям леденцов,
          <w:br/>
          а дать бы горькой памяти последки,
          <w:br/>
          когда над честной бедностью отцов
          <w:br/>
          смеются, как над глупостью, их детки.
          <w:br/>
          А вдруг придёт в Россию человек
          <w:br/>
          не лжемессия с приторным сияньем,
          <w:br/>
          а лишь один из нас, один из всех,
          <w:br/>
          и не обманет – мы его обманем?
          <w:br/>
          Когда придёт в Россию человек?
          <w:br/>
          Когда.... когда все будут человеки.
          <w:br/>
          Но всё чернее и чернее снег,
          <w:br/>
          и всё отравленней и мы, и реки.
          <w:br/>
          И тёмная тяжёлая вина
          <w:br/>
          лежит на мне, и на кремлёвском троне,
          <w:br/>
          и даже – да простит меня она! –
          <w:br/>
          на нищей солженицынской Матрёне.
          <w:br/>
          Не хлеба – человека недород
          <w:br/>
          в России, переставшей ждать мессию.
          <w:br/>
          Когда придёт в Россию тот народ,
          <w:br/>
          который бы не обманул Россию?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2021-11-11T04:46:49+03:00</dcterms:created>
  <dcterms:modified xsi:type="dcterms:W3CDTF">2021-11-11T04:46:49+03:00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