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умрем, темней не станет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А.А. Смирнову
          <w:br/>
          <w:br/>
          Когда умрем, темней не станет,
          <w:br/>
          А станет, может быть, светлей.
          <w:br/>
          <w:br/>
          1911 Май
          <w:br/>
          Париж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2022-03-19T21:04:43+03:00</dcterms:created>
  <dcterms:modified xsi:type="dcterms:W3CDTF">2022-03-19T21:04:43+03:00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