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по лестнице алмазной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по лестнице алмазной
          <w:br/>
           поднимусь из жизни на райский порог,
          <w:br/>
           за плечом, к дубинке легко привязан,
          <w:br/>
           будет заплатанный узелок.
          <w:br/>
          <w:br/>
          Узнаю: ключи, кожаный пояс,
          <w:br/>
           медную плешь Петра у ворот.
          <w:br/>
           Он заметит: я что-то принес с собою —
          <w:br/>
           и остановит, не отопрет.
          <w:br/>
          <w:br/>
          «Апостол,— скажу я,— пропусти мя!..»
          <w:br/>
           Перед ним развяжу я узел свой:
          <w:br/>
           два-три заката, женское имя
          <w:br/>
           и темная горсточка земли родной…
          <w:br/>
          <w:br/>
          Он поводит строго бровью седою,
          <w:br/>
           но на ладони каждый изгиб
          <w:br/>
           пахнет еще гефсиманской росою
          <w:br/>
           и чешуей иорданских рыб.
          <w:br/>
          <w:br/>
          И потому-то без трепета, без грусти
          <w:br/>
           приду я, зная, что, звякнув ключом,
          <w:br/>
           он улыбнется и меня пропустит,
          <w:br/>
           в рай пропустит с моим узелком.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2022-04-22T13:36:46+03:00</dcterms:created>
  <dcterms:modified xsi:type="dcterms:W3CDTF">2022-04-22T13:36:46+03:00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