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Кокетке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вы поверить мне могли,
          <w:br/>
          Как простодушная Аньеса?
          <w:br/>
          В каком романе вы нашли,
          <w:br/>
          Чтоб умер от любви повеса?
          <w:br/>
          Послушайте: вам тридцать лет,
          <w:br/>
          Да, тридцать лет — не многим боле.
          <w:br/>
          Мне за двадцать; я видел свет,
          <w:br/>
          Кружился долго в нем на воле;
          <w:br/>
          Уж клятвы, слезы мне смешны;
          <w:br/>
          Проказы утомить успели;
          <w:br/>
          Вам также с вашей стороны
          <w:br/>
          Измены, верно, надоели;
          <w:br/>
          Остепенясь, мы охладели,
          <w:br/>
          Некстати нам учиться вновь.
          <w:br/>
          Мы знаем: вечная любовь
          <w:br/>
          Живет едва ли три недели.
          <w:br/>
          С начала были мы друзья,
          <w:br/>
          Но скука, случай, муж ревнивый...
          <w:br/>
          Безумным притворился я,
          <w:br/>
          И притворились вы стыдливой,
          <w:br/>
          Мы поклялись... потом... увы!
          <w:br/>
          Потом забыли клятву нашу;
          <w:br/>
          Клеона полюбили вы,
          <w:br/>
          А я наперсницу Наташу.
          <w:br/>
          Мы разошлись; до этих пор
          <w:br/>
          Все хорошо, благопристойно,
          <w:br/>
          Могли б мы жить без дальних ссор
          <w:br/>
          Опять и дружно и спокойно;
          <w:br/>
          Но нет! сегодня поутру
          <w:br/>
          Вы вдруг в трагическом жару
          <w:br/>
          Седую воскресили древность —
          <w:br/>
          Вы проповедуете вновь
          <w:br/>
          Покойных рыцарей любовь,
          <w:br/>
          Учтивый жар, и грусть, и ревность.
          <w:br/>
          Помилуйте — нет, право нет.
          <w:br/>
          Я не дитя, хоть и поэт.
          <w:br/>
          Когда мы клонимся к закату,
          <w:br/>
          Оставим юный пыл страстей —
          <w:br/>
          Вы старшей дочери своей,
          <w:br/>
          Я своему меньшому брату:
          <w:br/>
          Им можно с жизнию шалить
          <w:br/>
          И слезы впредь себе готовить;
          <w:br/>
          Еще пристало им любить,
          <w:br/>
          А нам уже пора злословить.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2021-11-10T10:24:38+03:00</dcterms:created>
  <dcterms:modified xsi:type="dcterms:W3CDTF">2021-11-10T10:24:38+03:00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