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Коллекционер паспортов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Опасаясь народного гнева, гитлеровец Жан Люшер, владелец парижской газеты «Тан нуво», запасся уже двумя паспортами — для Испании и Швеции.
          <w:br/>
          <w:br/>
          Из газет
          <w:br/>
          <w:br/>
          Живет в Париже Жан Люшер —
          <w:br/>
          Издатель «Тан нуво».
          <w:br/>
          «Как поживаешь ты, мон шер?»*
          <w:br/>
          Спросили у него.
          <w:br/>
          <w:br/>
          «Мерси, покамест ничего!» —
          <w:br/>
          Сказал владелец «Тан нуво».
          <w:br/>
          «Но почему же весь Париж
          <w:br/>
          Упорно говорит,
          <w:br/>
          <w:br/>
          Что улизнуть ты норовишь
          <w:br/>
          В Стокгольм или Мадрид?»
          <w:br/>
          «Все это сплетни парижан!» —
          <w:br/>
          Сказал в ответ издатель Жан.
          <w:br/>
          <w:br/>
          «Но твой шофер вчера сказал
          <w:br/>
          Шоферам в гараже,
          <w:br/>
          Что ты в посольствах заказал
          <w:br/>
          Два паспорта уже!»
          <w:br/>
          <w:br/>
          «Все это вздор и клевета,
          <w:br/>
          Сказал издатель Жан, —
          <w:br/>
          Я собираю паспорта
          <w:br/>
          И марки разных стран».
          <w:br/>
          <w:br/>
          На этот раз ты не соврал,
          <w:br/>
          Издатель Жан Люшер:
          <w:br/>
          Немало марок ты собрал —
          <w:br/>
          Германских, например!
          <w:br/>
          __________
          <w:br/>
          * — Мой милый (франц.)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2022-03-25T11:18:35+03:00</dcterms:created>
  <dcterms:modified xsi:type="dcterms:W3CDTF">2022-03-25T11:18:35+03:00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