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Колосья подкосило колесо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Колосья подкосило колесо
          <w:br/>
           И стало колоскам нехорошо
          <w:br/>
           Но ночью отдохнули колоски
          <w:br/>
           И утром, встав, не ведали тоски.
          <w:br/>
          <w:br/>
          Как эти злаки, в добрый час утра
          <w:br/>
           Надеюсь так же бодро встать с одра
          <w:br/>
           И побежать куда-нибудь туда,
          <w:br/>
           Где солнышко, деревья и вода!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2022-04-21T21:02:26+03:00</dcterms:created>
  <dcterms:modified xsi:type="dcterms:W3CDTF">2022-04-21T21:02:26+03:00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