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Смолкли в дальней детской звуки
          <w:br/>
           Песни колыбельной,
          <w:br/>
           Но не смолкли в сердце муки
          <w:br/>
           Скорби беспредельной.
          <w:br/>
          <w:br/>
          Спит ребёнок. Ангел снится
          <w:br/>
           С белыми крылами.
          <w:br/>
           Только снится! Не стремится
          <w:br/>
           Пролететь над нами.
          <w:br/>
          <w:br/>
          Ах, давно, давно певали
          <w:br/>
           Мне над колыбелью!
          <w:br/>
           Снились сны и обещали
          <w:br/>
           Счастье и веселье.
          <w:br/>
          <w:br/>
          Я лежал, сложивши руки,
          <w:br/>
           Тихий и счастливый…
          <w:br/>
           А теперь какие муки,
          <w:br/>
           Тьмы какие взвивы!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2022-04-22T05:27:56+03:00</dcterms:created>
  <dcterms:modified xsi:type="dcterms:W3CDTF">2022-04-22T05:27:56+03:00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