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Колыбельная другу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Сосны чуть качаются
          <w:br/>
           мачты корабельные.
          <w:br/>
           Бродит, озирается
          <w:br/>
           песня колыбельная.
          <w:br/>
          <w:br/>
          Во белых снежках,
          <w:br/>
           в валеных сапожках,
          <w:br/>
           шубка пестрая,
          <w:br/>
           ушки вострые:
          <w:br/>
           слышит снега шепоток,
          <w:br/>
           слышит сердца ропоток.
          <w:br/>
          <w:br/>
          Бродит песенка в лесу,
          <w:br/>
           держит лапки на весу.
          <w:br/>
           В мягких варежках она,
          <w:br/>
           в теплых, гарусных,
          <w:br/>
           и шумит над ней сосна
          <w:br/>
           черным парусом.
          <w:br/>
          <w:br/>
          Вот подкралась песня к дому,
          <w:br/>
           смотрит в комнату мою…
          <w:br/>
           Хочешь, я тебе, большому,
          <w:br/>
           хочешь, я тебе, чужому,
          <w:br/>
           колыбельную спою?
          <w:br/>
          <w:br/>
          Колыбельную…
          <w:br/>
           Корабельную…
          <w:br/>
          <w:br/>
          Тихо песенка войдет,
          <w:br/>
           ласковая, строгая,
          <w:br/>
           ушками поведет,
          <w:br/>
           варежкой потрогает,
          <w:br/>
          <w:br/>
          чтоб с отрадой ты вздохнул,
          <w:br/>
           на руке моей уснул,
          <w:br/>
           чтоб ни страшных снов,
          <w:br/>
           чтоб не стало слов,
          <w:br/>
           только снега шепоток,
          <w:br/>
           только сердца бормоток…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2022-04-21T22:32:02+03:00</dcterms:created>
  <dcterms:modified xsi:type="dcterms:W3CDTF">2022-04-21T22:32:02+03:00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