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мой младенец,
          <w:br/>
           Милый мой Атий,
          <w:br/>
           Сладко усни!
          <w:br/>
           Пусть к изголовью
          <w:br/>
           Ангел-хранитель
          <w:br/>
           Тихо слетит.
          <w:br/>
           Вот он незримый
          <w:br/>
           Люльку качает;
          <w:br/>
           Крылышком мирный
          <w:br/>
           Сон навевает.
          <w:br/>
           Атий, мой Атий
          <w:br/>
           Веянье крыльев
          <w:br/>
           Слышит сквозь сон;
          <w:br/>
           Сладко он дышит,
          <w:br/>
           Сладкой улыбкой
          <w:br/>
           Вскрылись уста.
          <w:br/>
           Ангел-хранитель
          <w:br/>
           Люльку качает,
          <w:br/>
           Крылышком тихо
          <w:br/>
           Сон навевает.
          <w:br/>
           Когда же ты, младенец, возъюнеешь,
          <w:br/>
           Окрепнешь телом и душой
          <w:br/>
           И вступишь в мир и мыслию созреешь,
          <w:br/>
           Блеснешь взмужавшей красотой,—
          <w:br/>
           Тогда к тебе сойдет другой хранитель,
          <w:br/>
           Твой соименный в небесах!
          <w:br/>
           Сей сын земли был вечный небожитель!
          <w:br/>
          <w:br/>
          Он сводит небо в чудных снах!
          <w:br/>
           С любовью на тебя свой ясный взор он склонит,
          <w:br/>
           И на тебя дохнет, и в душу огнь заронит!
          <w:br/>
           И очи с трепетом увидят, как венец
          <w:br/>
           Вкруг выи синий пламень вьется,
          <w:br/>
           И вспомнишь ты земной его конец,
          <w:br/>
           И грудь твоя невольно содрогнется!
          <w:br/>
           Но он, даруя цель земному бытию,
          <w:br/>
           По верному пути стопы твои направит,—
          <w:br/>
           Благословит на жизнь, а не на смерть свою,
          <w:br/>
           И только жизнь в завет тебе оставит.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2022-04-22T03:11:26+03:00</dcterms:created>
  <dcterms:modified xsi:type="dcterms:W3CDTF">2022-04-22T03:11:26+03:00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