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Колыбельный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Баю-баю-баю-бай!
          <w:br/>
           Ходи в петлю, ходи в рай,
          <w:br/>
           Баю-баюшки-баю!
          <w:br/>
           Хорошо ль тебе в раю?
          <w:br/>
           Улетая — улетай!
          <w:br/>
           Баю-баю-баю-бай!
          <w:br/>
           Баю-бай!
          <w:br/>
          <w:br/>
          Но в рай мы не верим, нехристи,
          <w:br/>
           Незрячим к чему приметы!
          <w:br/>
           А утром пропавших без вести
          <w:br/>
           Выводят на берег Леты.
          <w:br/>
           Сидят, пропавшие, греются,
          <w:br/>
           Следят за речным проливом.
          <w:br/>
           А что им, счастливым, грезится?
          <w:br/>
           Не грезится им, счастливым.
          <w:br/>
          <w:br/>
          Баю-баю-баю-бай!
          <w:br/>
           Забывая-забывай!
          <w:br/>
           Баю-бай!
          <w:br/>
          <w:br/>
          Идут им харчи казенные,
          <w:br/>
           Завозят вино — погуливают,
          <w:br/>
           Сидят палачи казненные,
          <w:br/>
           Поплевывают, покуривают.
          <w:br/>
           Придавят бычок подошвою,
          <w:br/>
           И в лени от ветра вольного
          <w:br/>
           Пропавшее наше прошлое
          <w:br/>
           Спит под присмотром конвойного.
          <w:br/>
          <w:br/>
          Баю-баю-баю-бай!
          <w:br/>
           Ходи в петлю, ходи в рай!
          <w:br/>
           Гаркнет ворон на плетне —
          <w:br/>
           Хорошо ль тебе в петле?
          <w:br/>
           Помирая — помирай,
          <w:br/>
           Баю-баю-баю-бай!
          <w:br/>
           Баю-бай!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2022-04-22T18:13:16+03:00</dcterms:created>
  <dcterms:modified xsi:type="dcterms:W3CDTF">2022-04-22T18:13:16+03:00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