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Колымская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поеду один
          <w:br/>
           К тем заснеженным скалам,
          <w:br/>
           Где когда-то давно
          <w:br/>
           Под конвоем ходил.
          <w:br/>
           Я поеду один,
          <w:br/>
           Чтоб ты снова меня не искала,
          <w:br/>
           На реку Колыму
          <w:br/>
           Я поеду один.
          <w:br/>
          <w:br/>
          Я поеду туда
          <w:br/>
           Не в тюремном вагоне
          <w:br/>
           И не в трюме глухом,
          <w:br/>
           Не в стальных кандалах,
          <w:br/>
           Я туда полечу,
          <w:br/>
           Словно лебедь в алмазной короне,-
          <w:br/>
           На сверкающем «Ту»
          <w:br/>
           В золотых облаках.
          <w:br/>
          <w:br/>
          Четверть века прошло,
          <w:br/>
           А природа все та же —
          <w:br/>
           Полутемный распадок
          <w:br/>
           За сопкой кривой.
          <w:br/>
           Лишь чего-то слегка
          <w:br/>
           Не хватает в знакомом пейзаже —
          <w:br/>
           Это там, на горе,
          <w:br/>
           Не стоит часовой.
          <w:br/>
          <w:br/>
          Я увижу рудник
          <w:br/>
           За истлевшим бараком,
          <w:br/>
           Где привольно растет
          <w:br/>
           Голубая лоза.
          <w:br/>
           И душа, как тогда,
          <w:br/>
           Переполнится болью и мраком,
          <w:br/>
           И с небес упадет,
          <w:br/>
           Как дождинка — слеза.
          <w:br/>
          <w:br/>
          Я поеду туда
          <w:br/>
           Не в тюремном вагоне
          <w:br/>
           И не в трюме глухом,
          <w:br/>
           Не в стальных кандалах.
          <w:br/>
           Я туда полечу,
          <w:br/>
           Словно лебедь в алмазной короне,-
          <w:br/>
           На сверкающем «Ту»
          <w:br/>
           В золотых облаках.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2022-04-21T21:58:36+03:00</dcterms:created>
  <dcterms:modified xsi:type="dcterms:W3CDTF">2022-04-21T21:58:36+03:00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