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 скоро, Аполлон, прекрасный пыл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скоро, Аполлон, прекрасный пыл
          <w:br/>
           Досель в тебе не знает оскуденья
          <w:br/>
           И золотые кудри от забвенья
          <w:br/>
           Поныне ты любовно сохранил, —
          <w:br/>
          <w:br/>
          От стужи, от других враждебных сил,
          <w:br/>
           Что твоего трепещут появленья,
          <w:br/>
           Защитой будь священного растенья,
          <w:br/>
           Где цепкий клей, как видишь, не застыл.
          <w:br/>
          <w:br/>
          Любовной грезой вдохновясь, как в пору,
          <w:br/>
           Когда ты жил среди простого люда,
          <w:br/>
           Прогнав туман, яви погожий день,
          <w:br/>
          <w:br/>
          И чудо нашему предстанет взору:
          <w:br/>
           Она сидит на травке — наше чудо,
          <w:br/>
           Сама сплетая над собою сень.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2022-04-21T13:13:53+03:00</dcterms:created>
  <dcterms:modified xsi:type="dcterms:W3CDTF">2022-04-21T13:13:53+03:00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