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Комсомольская клятва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недаром, товарищи, с вами клялись,
          <w:br/>
           Что врагам отомстим за разбой:
          <w:br/>
           Комсомолец-пилот поднимается ввысь
          <w:br/>
           И бесстрашно кидается в бой!
          <w:br/>
           Гарь лежит на сухой обожженной траве
          <w:br/>
           И, под мин завыванье и свист,
          <w:br/>
           На фашистские доты тяжелый «KB»
          <w:br/>
           В лоб ведет комсомолец-танкист!
          <w:br/>
           И народным карающим мстителем став,
          <w:br/>
           Оскорбленной отчизны слуга,
          <w:br/>
           Партизан-комсомолец тяжелый состав
          <w:br/>
           Подрывает в тылу у врага!
          <w:br/>
           Чтобы штык пехотинца был в схватке остер,
          <w:br/>
           Днем и ночью, готовый к труду,
          <w:br/>
           Выдает на-гор_а_ комсомолец-шахтер
          <w:br/>
           Сверх намеченных планов руду!
          <w:br/>
           Чтобы после суровой страды боевой
          <w:br/>
           Вновь свободно вздохнул наш народ.
          <w:br/>
           Машинист-комсомолец к черте фронтовой
          <w:br/>
           Эшелоны с горючим ведет.
          <w:br/>
           Выбивая врага из разрушенных сел,
          <w:br/>
           Вырывая друзей из тюрьмы,
          <w:br/>
           Обещанье народу наш дал Комсомол,
          <w:br/>
           Обещание выполним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2022-04-24T20:34:32+03:00</dcterms:created>
  <dcterms:modified xsi:type="dcterms:W3CDTF">2022-04-24T20:34:32+03:00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