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Кони бьются, храпят в испуге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Кони бьются, храпят в испуге,
          <w:br/>
           Синей лентой обвиты дуги,
          <w:br/>
           Волки, снег, бубенцы, пальба!
          <w:br/>
           Что до страшной, как ночь, расплаты?
          <w:br/>
           Разве дрогнут твои Карпаты?
          <w:br/>
           В старом роге застынет мед?
          <w:br/>
          <w:br/>
          Полость треплется, диво-птица;
          <w:br/>
           Визг полозьев — «гайда, Марица!»
          <w:br/>
           Стоп… бежит с фонарем гайдук…
          <w:br/>
           Вот какое твое домовье:
          <w:br/>
           Свет мадонны у изголовья
          <w:br/>
           И подкова хранит порог,
          <w:br/>
          <w:br/>
          Галереи, сугроб на крыше,
          <w:br/>
           За шпалерой скребутся мыши,
          <w:br/>
           Чепраки, кружева, ковры!
          <w:br/>
           Тяжело от парадных спален!
          <w:br/>
           А в камин целый лес навален,
          <w:br/>
           Словно ладан, шипит смола…
          <w:br/>
          <w:br/>
          Отчего ж твои губы желты?
          <w:br/>
           Сам не знаешь, на что пошел ты?
          <w:br/>
           Тут о шутках, дружок, забудь!
          <w:br/>
           Не богемских лесов вампиром —
          <w:br/>
           Смертным братом пред целым миром
          <w:br/>
           Ты назвался, так будь же брат!
          <w:br/>
          <w:br/>
          А законы у нас в остроге,
          <w:br/>
           Ах, привольны они и строги:
          <w:br/>
           Кровь за кровь, за любовь любовь.
          <w:br/>
           Мы берем и даем по чести,
          <w:br/>
           Нам не надо кровавой мести:
          <w:br/>
           От зарока развяжет Бог,
          <w:br/>
          <w:br/>
          Сам себя осуждает Каин…
          <w:br/>
           Побледнел молодой хозяин,
          <w:br/>
           Резанул по ладони вкось…
          <w:br/>
           Тихо капает кровь в стаканы:
          <w:br/>
           Знак обмена и знак охраны…
          <w:br/>
           На конюшню ведут коней…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2022-04-26T19:36:42+03:00</dcterms:created>
  <dcterms:modified xsi:type="dcterms:W3CDTF">2022-04-26T19:36:42+03:00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