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Концерт на вокзале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дышать, и твердь кишит червями,
          <w:br/>
          И ни одна звезда не говорит,
          <w:br/>
          Но, видит Бог, есть музыка над нами,
          <w:br/>
          Дрожит вокзал от пенья Аонид,
          <w:br/>
          И снова, паровозными свистками
          <w:br/>
          Разорванный, скрипичный воздух слит.
          <w:br/>
          <w:br/>
          Огромный парк. Вокзала шар стеклянный.
          <w:br/>
          Железный мир опять заворожен.
          <w:br/>
          На звучный пир в элизиум туманный
          <w:br/>
          Торжественно уносится вагон:
          <w:br/>
          Павлиний крик и рокот фортепьянный.
          <w:br/>
          Я опоздал. Мне страшно. Это — сон.
          <w:br/>
          <w:br/>
          И я вхожу в стеклянный лес вокзала,
          <w:br/>
          Скрипичный строй в смятеньи и слезах.
          <w:br/>
          Ночного хора дикое начало
          <w:br/>
          И запах роз в гниющих парниках —
          <w:br/>
          Где под стеклянным небом ночевала
          <w:br/>
          Родная тень в кочующих толпах…
          <w:br/>
          <w:br/>
          И мнится мне: весь в музыке и пене,
          <w:br/>
          Железный мир так нищенски дрожит.
          <w:br/>
          В стеклянные я упираюсь сени.
          <w:br/>
          Горячий пар зрачки смычков слепит.
          <w:br/>
          Куда же ты? На тризне милой тени
          <w:br/>
          В последний раз нам музыка звучит!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2022-03-19T09:33:04+03:00</dcterms:created>
  <dcterms:modified xsi:type="dcterms:W3CDTF">2022-03-19T09:33:04+03:00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