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Кончено! Кончено! Я побежден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Кончено! кончено! Я побежден.
          <w:br/>
          — Смейтесь!
          <w:br/>
          Погас, погас весенний сон…
          <w:br/>
          Листья осенние, вейтесь!
          <w:br/>
          Медленно всходит былая луна,
          <w:br/>
          Всходит…
          <w:br/>
          Горит в огнях, горит волна;
          <w:br/>
          Челнок опрокинутый бродит.
          <w:br/>
          Утром наляжет на ропотный лес
          <w:br/>
          Иней,
          <w:br/>
          И, все в крови, — укор небес —
          <w:br/>
          Солнце взойдет над пустыней.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2022-03-19T10:26:22+03:00</dcterms:created>
  <dcterms:modified xsi:type="dcterms:W3CDTF">2022-03-19T10:26:22+03:00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