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Конь и всадник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Всадник так Коня себе нашколил,
          <w:br/>
           Что делал из него всё, что? изволил;
          <w:br/>
           Не шевеля почти и поводов,
          <w:br/>
           Конь слушался его лишь слов.
          <w:br/>
           «Таких коней и взнуздывать напрасно»,
          <w:br/>
           Хозяин некогда сказал:
          <w:br/>
           «Ну, право, вздумал я прекрасно!»
          <w:br/>
           И, в поле выехав, узду с Коня он снял.
          <w:br/>
           Почувствуя свободу,
          <w:br/>
           Сначала Конь прибавил только ходу
          <w:br/>
           Слегка,
          <w:br/>
           И, вскинув голову, потряхивая гривой,
          <w:br/>
           Он выступкой пошел игривой,
          <w:br/>
           Как будто теша Седока.
          <w:br/>
           Но, сметя, как над ним управа не крепка,
          <w:br/>
           Взял скоро волю Конь ретивой:
          <w:br/>
           Вскипела кровь его и разгорелся взор;
          <w:br/>
           Не слушая слов всадниковых боле,
          <w:br/>
           Он мчит его во весь опор
          <w:br/>
           Черезо всё широко поле.
          <w:br/>
           Напрасно на него несчастный Всадник мой
          <w:br/>
           Дрожащею рукой
          <w:br/>
           Узду накинуть покушался:
          <w:br/>
           Конь боле лишь серчал и рвался,
          <w:br/>
           И сбросил, наконец, с себя его долой;
          <w:br/>
           А сам, как бурный вихрь, пустился,
          <w:br/>
           Не взвидя света, ни дорог,
          <w:br/>
           Поколь, в овраг со всех махнувши ног,
          <w:br/>
           До-смерти не убился.
          <w:br/>
           Тут в горести Седок
          <w:br/>
           «Мой бедный Конь!» сказал: «я стал виною
          <w:br/>
           Твоей беды!
          <w:br/>
           Когда бы не? снял я с тебя узды,—
          <w:br/>
           Управил бы наверно я тобою:
          <w:br/>
           И ты бы ни меня не сшиб,
          <w:br/>
           Ни смертью б сам столь жалкой не погиб!
          <w:br/>
           Как ни приманчива свобода,
          <w:br/>
           Но для народа
          <w:br/>
           Не меньше гибельна она,
          <w:br/>
           Когда разумная ей мера не дана.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2022-04-22T15:56:14+03:00</dcterms:created>
  <dcterms:modified xsi:type="dcterms:W3CDTF">2022-04-22T15:56:14+03:00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