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Короткий смешок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Короткий смешок,
          <w:br/>
          Открывающий зубы,
          <w:br/>
          И легкая наглость прищуренных глаз.
          <w:br/>
          — Люблю Вас! — Люблю Ваши зубы и губы,
          <w:br/>
          (Все это Вам сказано — тысячу раз!)
          <w:br/>
          <w:br/>
          Еще полюбить я успела — постойте! —
          <w:br/>
          Мне помнится: руки у Вас хороши!
          <w:br/>
          В долгу не останусь, за все — успокойтесь —
          <w:br/>
          Воздам неразменной деньгою души.
          <w:br/>
          <w:br/>
          Посмейтесь! Пусть нынешней ночью приснятся
          <w:br/>
          Мне впадины чуть-улыбнувшихся щек.
          <w:br/>
          Но даром — не надо! Давайте меняться:
          <w:br/>
          Червонец за грошик: смешок — за стишок!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2022-03-18T23:55:58+03:00</dcterms:created>
  <dcterms:modified xsi:type="dcterms:W3CDTF">2022-03-18T23:55:58+03:00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