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Кот-воркот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кота-воркота
          <w:br/>
           Шёрстка — бархат-мягкота,
          <w:br/>
           Глазки с искорками,
          <w:br/>
           Ушки с кисточками.
          <w:br/>
           Наш котёнок-воркоток
          <w:br/>
           Укатил клубок-моток.
          <w:br/>
           Клубок катится,
          <w:br/>
           Нитка тянется…
          <w:br/>
           Уж коту-воркоту
          <w:br/>
           И достанется…
          <w:br/>
          <w:br/>
          Будут гладить-миловать,
          <w:br/>
           Спать положат на кровать!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2022-04-22T05:21:45+03:00</dcterms:created>
  <dcterms:modified xsi:type="dcterms:W3CDTF">2022-04-22T05:21:45+03:00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