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 и лодыри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Собирались лодыри
          <w:br/>
          На урок,
          <w:br/>
          А попали лодыри
          <w:br/>
          На каток.
          <w:br/>
          <w:br/>
          Толстый ранец с книжками
          <w:br/>
          На спине,
          <w:br/>
          А коньки под мышками
          <w:br/>
          На ремне.
          <w:br/>
          <w:br/>
          Видят, видят лодыри:
          <w:br/>
          Из ворот
          <w:br/>
          Хмурый и ободранный
          <w:br/>
          Кот идёт.
          <w:br/>
          <w:br/>
          Спрашивают лодыри
          <w:br/>
          У него:
          <w:br/>
          — Ты чего нахмурился,
          <w:br/>
          Отчего?
          <w:br/>
          <w:br/>
          Замяукал жалобно
          <w:br/>
          Серый кот:
          <w:br/>
          — Мне, коту усатому,
          <w:br/>
          Скоро год.
          <w:br/>
          <w:br/>
          И красив я, лодыри,
          <w:br/>
          И умён,
          <w:br/>
          А письму и грамоте
          <w:br/>
          Не учён.
          <w:br/>
          <w:br/>
          Школа не построена
          <w:br/>
          Для котят.
          <w:br/>
          Научить нас грамоте
          <w:br/>
          Не хотят.
          <w:br/>
          <w:br/>
          А теперь без грамоты
          <w:br/>
          Пропадёшь,
          <w:br/>
          Далеко без грамоты
          <w:br/>
          Не уйдёшь.
          <w:br/>
          <w:br/>
          Ни попить без грамоты,
          <w:br/>
          Ни поесть,
          <w:br/>
          На воротах номера
          <w:br/>
          Не прочесть!
          <w:br/>
          <w:br/>
          Отвечают лодыри:
          <w:br/>
          — Милый кот,
          <w:br/>
          Нам пойдёт двенадцатый
          <w:br/>
          Скоро год.
          <w:br/>
          <w:br/>
          Учат нас и грамоте
          <w:br/>
          И письму,
          <w:br/>
          А не могут выучить
          <w:br/>
          Ничему.
          <w:br/>
          <w:br/>
          Нам учиться, лодырям,
          <w:br/>
          Что-то лень.
          <w:br/>
          На коньках катаемся
          <w:br/>
          Целый день.
          <w:br/>
          <w:br/>
          Мы не пишем грифелем
          <w:br/>
          На доске,
          <w:br/>
          А коньками пишем мы
          <w:br/>
          На катке!
          <w:br/>
          <w:br/>
          Отвечает лодырям
          <w:br/>
          Серый кот:
          <w:br/>
          — Мне, коту усатому,
          <w:br/>
          Скоро год.
          <w:br/>
          <w:br/>
          Много знал я лодырей
          <w:br/>
          Вроде вас,
          <w:br/>
          А с такими встретился
          <w:br/>
          В первый раз!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2022-03-20T12:59:34+03:00</dcterms:created>
  <dcterms:modified xsi:type="dcterms:W3CDTF">2022-03-20T12:59:34+03:00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