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Кофейный чертик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четвертый час. Да что это, ей-богу!
          <w:br/>
          Ну, что, четвертый час, о чём поговорим?
          <w:br/>
          Во времени чужом люблю свою эпоху:
          <w:br/>
          тебя, мой час, тебя, веселый кофеин.
          <w:br/>
          <w:br/>
          Сообщник-гуща, вновь твой черный чертик ожил.
          <w:br/>
          Ему пора играть, но мне-то — спать пора.
          <w:br/>
          Но угодим — ему. Ум на него помножим —
          <w:br/>
          и то, что обретем, отпустим до утра.
          <w:br/>
          <w:br/>
          Гадаешь ты другим, со мной — озорничаешь.
          <w:br/>
          Попав вовнутрь судьбы, зачем извне гадать?
          <w:br/>
          А если я спрошу, ты ясно означаешь
          <w:br/>
          разлуку, но любовь, и ночи благодать.
          <w:br/>
          <w:br/>
          Но то, что обрели,— вот парочка, однако.
          <w:br/>
          Их общий бодрый пульс резвится при луне.
          <w:br/>
          Стих вдумался в окно, в глушь снега и оврага,
          <w:br/>
          и, видимо, забыл про чертика в уме.
          <w:br/>
          <w:br/>
          Он далеко летал, вернулся, но не вырос.
          <w:br/>
          Пусть думает свое, ему всегда видней.
          <w:br/>
          Ведь догадался он, как выкроить и выкрасть
          <w:br/>
          Тарусу, ночь, меня из бесполезных дней.
          <w:br/>
          <w:br/>
          Эй, чертик! Ты шалишь во мне, а не в таверне.
          <w:br/>
          Дай помолчать стиху вблизи его луны.
          <w:br/>
          Покуда он вершит свое само-творенье,
          <w:br/>
          люблю на труд его смотреть со стороны.
          <w:br/>
          <w:br/>
          Меня он никогда не утруждал нимало.
          <w:br/>
          Он сочинит свое — я напишу пером.
          <w:br/>
          Забыла — дальше как? Как дальше, тетя Маня?
          <w:br/>
          Ах, да, там дровосек приходит с топором.
          <w:br/>
          <w:br/>
          Пока же стих глядит, что делает природа.
          <w:br/>
          Коль тайну сохранит и не предаст словам —
          <w:br/>
          пускай! Я обойдусь добычею восхода.
          <w:br/>
          Вы спали — я его сопроводила к вам.
          <w:br/>
          <w:br/>
          Всегда казалось мне, что в достиженье рани
          <w:br/>
          есть лепта и моя, есть тайный подвиг мой.
          <w:br/>
          Я не ложилась спать, а на моей тетради
          <w:br/>
          усталый чертик спит, поникнув головой.
          <w:br/>
          <w:br/>
          Пойду, спущусь к Оке для первого поклона.
          <w:br/>
          Любовь души моей, вдруг твой ослушник — здесь
          <w:br/>
          и смеет говорить: нет воли, нет покоя,
          <w:br/>
          а счастье — точно есть. Это оно и есть.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2021-11-11T05:10:51+03:00</dcterms:created>
  <dcterms:modified xsi:type="dcterms:W3CDTF">2021-11-11T05:10:51+03:00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