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Кошка Вьюшка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Есть много известных Кошек,
          <w:br/>
          (Не говоря о Котах!),
          <w:br/>
          Прославленных в разное время
          <w:br/>
          И в самых разных местах.
          <w:br/>
          И вот наша Вьюшка отважно
          <w:br/>
          Вступает в их избранный круг —
          <w:br/>
          Простая рыжая кошка,
          <w:br/>
          Почти без всяких заслуг…
          <w:br/>
          <w:br/>
          Славными именами
          <w:br/>
          Украшен кошачий род!
          <w:br/>
          …Кот, Который Наплакал…
          <w:br/>
          …Кот Ученый… Чеширский Кот…
          <w:br/>
          …Кошка из Кошкина дома…
          <w:br/>
          (Как забыть о ее судьбе!)
          <w:br/>
          …Первая Кошка (Которая
          <w:br/>
          Бродила Сама по Себе)…
          <w:br/>
          <w:br/>
          В Древнем Египте Кошки
          <w:br/>
          Числились даже в богах;
          <w:br/>
          Есть ли на свете невежда,
          <w:br/>
          Незнакомый с Котом в Сапогах?..
          <w:br/>
          …И к этим-то славным Кошкам
          <w:br/>
          (И знаменитым Котам)
          <w:br/>
          Присоединяется Вьюшка,
          <w:br/>
          Которая Спит НЕ ТАМ.
          <w:br/>
          <w:br/>
          Да, Вьюшка не ищет покоя,
          <w:br/>
          Уюта и темноты —
          <w:br/>
          Того, что ищут все Кошки
          <w:br/>
          (И некоторые Коты!).
          <w:br/>
          НЕ ТАМ она спит, где надо,
          <w:br/>
          А только наоборот —
          <w:br/>
          ТАМ, где спать не подумает
          <w:br/>
          Ни Кошка, ни даже Кот.
          <w:br/>
          <w:br/>
          Вы спросите: «И за это,
          <w:br/>
          За это к ней слава пришла?
          <w:br/>
          Не за какой-нибудь подвиг,
          <w:br/>
          А за то, что она спала?»
          <w:br/>
          Вы скажете: «Так не бывает!»
          <w:br/>
          Вы фыркнете: «Ерунда!»
          <w:br/>
          Вы, может быть, расхохочетесь…
          <w:br/>
          А я вам отвечу: «Да!»
          <w:br/>
          <w:br/>
          «Да, можете не сомневаться! —
          <w:br/>
          Я вам скажу в ответ, —
          <w:br/>
          За это и только за это
          <w:br/>
          Воспел нашу Вьюшку поэт!
          <w:br/>
          И верьте — на громкое имя
          <w:br/>
          Имеет она все права:
          <w:br/>
          Она в своем деле добилась
          <w:br/>
          Небывалого мастерства!»
          <w:br/>
          <w:br/>
          Кто может спать в мясорубке
          <w:br/>
          (Если мама готовит фарш!),
          <w:br/>
          На граммофонной пластинке
          <w:br/>
          (Когда исполняется марш!),
          <w:br/>
          Под душем (когда купаются),
          <w:br/>
          На венике (если метут),
          <w:br/>
          А Вьюшка — не сомневайтесь! —
          <w:br/>
          Спит себе, тут как тут!
          <w:br/>
          <w:br/>
          Нет места в нашей квартире,
          <w:br/>
          Где бы она не спала —
          <w:br/>
          От А
          <w:br/>
          (бажура)
          <w:br/>
          До Я
          <w:br/>
          (щика письменного стола).
          <w:br/>
          Вы можете перечислить
          <w:br/>
          (Если сможете!) весь алфавит,
          <w:br/>
          Ручаюсь, на каждой букве
          <w:br/>
          Эта рыжая кошка спит!
          <w:br/>
          <w:br/>
          Спала на дверном засове,
          <w:br/>
          Когда прибивали засов!
          <w:br/>
          Спала на секундной стрелке
          <w:br/>
          И на маятнике часов,
          <w:br/>
          Спала на страницах журнала
          <w:br/>
          (И я с ней дремал заодно),
          <w:br/>
          И даже… спала на подушке,
          <w:br/>
          Что строжайше запрещено!
          <w:br/>
          <w:br/>
          Надеюсь… Нет, я уверен:
          <w:br/>
          Теперь вы согласны со мной
          <w:br/>
          Слава досталась Вьюшке
          <w:br/>
          Отнюдь не дешевой ценой!
          <w:br/>
          Недаром толпы поклонников
          <w:br/>
          Так и ходят за ней по пятам,
          <w:br/>
          И просят автограф у Кошки,
          <w:br/>
          Которая Спит НЕ ТАМ!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2022-03-19T09:11:54+03:00</dcterms:created>
  <dcterms:modified xsi:type="dcterms:W3CDTF">2022-03-19T09:11:54+03:00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