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Красавица, избранная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Красавица, избранная тобою,
          <w:br/>
           Внезапно нас покинула — и смело,
          <w:br/>
           Как я надеюсь, в небо улетела:
          <w:br/>
           Жила столь милой, тихою такою.
          <w:br/>
          <w:br/>
          Тебе ж пора, взяв крепкою рукою
          <w:br/>
           Ключи от сердца, коими владела,
          <w:br/>
           За ней — прямой стезею — до предела.
          <w:br/>
           Пусть не тягчим ты ношею земною;
          <w:br/>
          <w:br/>
          От главной ты избавлен, хоть нежданно,
          <w:br/>
           Теперь легко от прочих отрешиться,
          <w:br/>
           Как страннику, обретшему свободу.
          <w:br/>
          <w:br/>
          Ты видишь ныне: к смерти все стремится,
          <w:br/>
           Что создано; душе идти желанно
          <w:br/>
           Без груза к роковому переходу.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2022-04-21T13:14:25+03:00</dcterms:created>
  <dcterms:modified xsi:type="dcterms:W3CDTF">2022-04-21T13:14:25+03:00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