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Красное и белое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этот день была обещана
          <w:br/>
          Поездка в черные кварталы,
          <w:br/>
          Прыжок сквозь город, через трещину,
          <w:br/>
          Что никогда не зарастала,
          <w:br/>
          Прикрыта, но не зарубцована
          <w:br/>
          Ни повестями сердобольными,
          <w:br/>
          Ни честной кровью Джона Броуна,
          <w:br/>
          Ни Бичер-Стоу, ни Линкольнами.
          <w:br/>
          Мы жили в той большой гостинице
          <w:br/>
          (И это важно для рассказа),
          <w:br/>
          Куда не каждый сразу кинется
          <w:br/>
          И каждого не примут сразу,
          <w:br/>
          Где ежедневно на рекламе,
          <w:br/>
          От типографской краски влажной.
          <w:br/>
          Отмечен номерами каждый,
          <w:br/>
          Кто осчастливлен номерами;
          <w:br/>
          Конечно — только знаменитый,
          <w:br/>
          А знаменитых тут — засилие:
          <w:br/>
          Два короля из недобитых,
          <w:br/>
          Три президента из Бразилии,
          <w:br/>
          Пять из подшефных стран помельче
          <w:br/>
          И уж, конечно, мистер Черчилль.
          <w:br/>
          И в этот самый дом-святилище,
          <w:br/>
          Что нас в себя, скривясь, пустил еще,
          <w:br/>
          Чтобы в Гарлем везти меня,
          <w:br/>
          За мною среди бела дня
          <w:br/>
          Должна заехать негритянка.
          <w:br/>
          Я предложил: не будет лучше ли
          <w:br/>
          Спуститься — ей и нам короче.
          <w:br/>
          Но мой бывалый переводчик
          <w:br/>
          Отрезал — что ни в коем случае,
          <w:br/>
          Что это может вызвать вздорную,
          <w:br/>
          А впрочем — здесь вполне обычную,
          <w:br/>
          Мысль, что считаю неприличным я,
          <w:br/>
          Чтоб в номер мой входила черная.
          <w:br/>
          — Но я ж советский! — Что ж, тем более,
          <w:br/>
          Она поднимется намеренно,
          <w:br/>
          Чтоб в вас, советском, всею болью
          <w:br/>
          Души и сердца быть уверенной. —
          <w:br/>
          И я послушно час сидел еще,
          <w:br/>
          Когда явилась провожатая,
          <w:br/>
          Немолодая, чуть седеющая,
          <w:br/>
          Спокойная, с губами сжатыми.
          <w:br/>
          Там у себя — учитель в школе,
          <w:br/>
          Здесь — и швейцар в дверях не сдвинется,
          <w:br/>
          Здесь — черная, лишь силой воли
          <w:br/>
          Прошедшая сквозь строй гостиницы.
          <w:br/>
          Лифт занят был одними нами.
          <w:br/>
          Чтоб с нами сократить общение,
          <w:br/>
          Лифтер летел, от возмущения
          <w:br/>
          Минуя цифры с этажами.
          <w:br/>
          Обычно шумен, но не весел,
          <w:br/>
          Был вестибюль окутан дымом
          <w:br/>
          И ждал кого-то в сотнях кресел,
          <w:br/>
          Не замечая шедших мимо.
          <w:br/>
          Обычно.
          <w:br/>
          Но на этот раз
          <w:br/>
          Весь вестибюль глазел на нас.
          <w:br/>
          Глазел на нас, вывертывая головы,
          <w:br/>
          Глазел, сигар до рта не дотащив,
          <w:br/>
          Глазел, как вдруг на улице на голого,
          <w:br/>
          Как на возникший перед носом взрыв.
          <w:br/>
          Мы двое были белы цветом кожи,
          <w:br/>
          А женщина была черна,
          <w:br/>
          И все же с нами цветом схожа
          <w:br/>
          Среди всех них
          <w:br/>
          была одна она.
          <w:br/>
          Мы шли втроем навстречу глаз свинцу,
          <w:br/>
          Шли взявшись под руки, через расстрел их,
          <w:br/>
          Шли трое красных
          <w:br/>
          через сотни белых,
          <w:br/>
          Шли как пощечина по их лицу.
          <w:br/>
          Я шкурой знал, когда сквозь строй прошел там,
          <w:br/>
          Знал кожей сжатых кулаков своих:
          <w:br/>
          Мир неделим на черных, смуглых, желтых,
          <w:br/>
          А лишь на красных — нас,
          <w:br/>
          и белых — их.
          <w:br/>
          На белых — тех, что, если приглядеться,
          <w:br/>
          Их вид на всех материках знаком,
          <w:br/>
          На белых — тех, как мы их помним с детства,
          <w:br/>
          В том самом смысле. Больше ни в каком.
          <w:br/>
          На белых — тех, что в Африке ль, в Европе
          <w:br/>
          Мы, красные, в пороховом дыму
          <w:br/>
          В последний раз прорвем на Перекопе
          <w:br/>
          И сбросим в море с берега в Крыму!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2022-03-19T10:26:28+03:00</dcterms:created>
  <dcterms:modified xsi:type="dcterms:W3CDTF">2022-03-19T10:26:28+03:00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