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человечек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 дворце, как вы слыхали,
          <w:br/>
           Метельщицей была
          <w:br/>
           И под часами в этой зале
          <w:br/>
           Лет сорок провела.
          <w:br/>
           Иную ночь не спишь
          <w:br/>
           И, притаясь, глядишь,
          <w:br/>
           Как ходит красный человечек:
          <w:br/>
           Глаза горят светлее свечек.
          <w:br/>
           Молитесь, чтоб творец
          <w:br/>
           Для Карла спас венец!
          <w:br/>
          <w:br/>
          Представьте в ярко-красном франта,
          <w:br/>
           Он кривонос и хром,
          <w:br/>
           Змея вкруг шеи вместо банта,
          <w:br/>
           Берет с большим пером.
          <w:br/>
           Горбатая спина,
          <w:br/>
           Нога раздвоена.
          <w:br/>
           Охрипший голосок бедняги
          <w:br/>
           Дворцу пророчит передряги.
          <w:br/>
           Молитесь, чтоб творец
          <w:br/>
           Для Карла спас венец!
          <w:br/>
          <w:br/>
          Чуть девяносто первый минул,
          <w:br/>
           Он стал нас посещать —
          <w:br/>
           И добрый наш король покинул
          <w:br/>
           Священников и знать.
          <w:br/>
           Для смеху мой чудак
          <w:br/>
           Надел сабо, колпак;
          <w:br/>
           Чуть задремлю я левым глазом,
          <w:br/>
           Он Марсельезу грянет разом.
          <w:br/>
           Молитесь, чтоб творец
          <w:br/>
           Для Карла спас венец!
          <w:br/>
          <w:br/>
          И раз мету я, как бывало,
          <w:br/>
           Но вдруг мой кавалер
          <w:br/>
           Как свистнет из трубы: «Пропал он,
          <w:br/>
           Наш добрый Робеспьер!»
          <w:br/>
           Парик напудрил бес,
          <w:br/>
           Как поп с речами лез,
          <w:br/>
           И гимны пел Верховной Воле,
          <w:br/>
           Смеясь, что вышел в новой роли.
          <w:br/>
           Молитесь, чтоб творец
          <w:br/>
           Для Карла спас венец!
          <w:br/>
          <w:br/>
          Он сгинул после дней террора,
          <w:br/>
           Но вновь явился вдруг,
          <w:br/>
           И добрый император скоро
          <w:br/>
           Погиб от вражьих рук.
          <w:br/>
           На шляпу наколов
          <w:br/>
           Плюмажи всех врагов,
          <w:br/>
           Мой франтик вторил тем, кто пели
          <w:br/>
           Хвалу Анри и Габриели.
          <w:br/>
           Молитесь, чтоб творец
          <w:br/>
           Для Карла спас венец!
          <w:br/>
          <w:br/>
          Теперь, ребята, дайте слово
          <w:br/>
           Не выдавать вовек:
          <w:br/>
           Уж третью ночь приходит снова
          <w:br/>
           Мой красный человек.
          <w:br/>
           Хохочет и свистит,
          <w:br/>
           Духовный стих твердит,
          <w:br/>
           С поклоном оземь бьет копытом,
          <w:br/>
           А с виду стал иезуитом.
          <w:br/>
           Молитесь, чтоб творец
          <w:br/>
           Для Карла спас венец!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2022-04-22T11:31:57+03:00</dcterms:created>
  <dcterms:modified xsi:type="dcterms:W3CDTF">2022-04-22T11:31:57+03:00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