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Сардах пир, — дворец раскрыл подвалы,
          <w:br/>
          Блещут камни, жемчуги, фиалы, —
          <w:br/>
          Сам Эзоп, недавний раб, смущен,
          <w:br/>
          Нет числа треножникам, корзинам:
          <w:br/>
          Дав законы суетным Афинам,
          <w:br/>
          К Крезу прибыл странником Солон.
          <w:br/>
          <w:br/>
          «Посмотри на эти груды злата!
          <w:br/>
          Здесь и то, что нес верблюд Евфрата,
          <w:br/>
          И над чем трудился хитрый грек;
          <w:br/>
          Видишь рой моих рабынь стыдливый?
          <w:br/>
          И скажи, — промолвил царь кичливый, —
          <w:br/>
          Кто счастливый самый человек?»
          <w:br/>
          <w:br/>
          «Царь, я вспомнил при твоем вопросе, —
          <w:br/>
          Был ответ, — двух юношей в Аргосе:
          <w:br/>
          Клеобис один, другой Битон.
          <w:br/>
          Двух сынов в молитвах сладкой веры
          <w:br/>
          Поминала жрица строгой Геры
          <w:br/>
          И на играх славу их имен.
          <w:br/>
          <w:br/>
          Раз быки священной колесницы
          <w:br/>
          Опоздали к часу жертвы жрицы,
          <w:br/>
          И народ не ведал, что начать;
          <w:br/>
          Но ярмо тяжелое надето, —
          <w:br/>
          Клеобис и Битон, два атлета,
          <w:br/>
          К алтарю увозят сами мать.
          <w:br/>
          <w:br/>
          „О, пошли ты им всех благ отныне,
          <w:br/>
          Этим детям!“ — молится богине
          <w:br/>
          Жрица-мать и тихо слезы льет.
          <w:br/>
          Хор умолк, потух огонь во храме,
          <w:br/>
          И украсил юношей венками,
          <w:br/>
          Как победу чествуя, народ.
          <w:br/>
          <w:br/>
          А когда усталых в мир видений
          <w:br/>
          Сон склонил, с улыбкой тихий гений
          <w:br/>
          Опрокинул факел жизни их,
          <w:br/>
          Чтоб счастливцев, и блажен и светел,
          <w:br/>
          Сонм героев и поэтов встретил
          <w:br/>
          Там, где нет превратностей земных.»
          <w:br/>
          <w:br/>
          «Неужель собрал я здесь напрасно
          <w:br/>
          Всё, что так бесценно и прекрасно? —
          <w:br/>
          Царь прервал Солона, морща лоб. —
          <w:br/>
          Я богат, я властен необъятно!
          <w:br/>
          Мне твое молчанье непонятно».
          <w:br/>
          «Не пойму и я», — ввернул Эзоп.
          <w:br/>
          <w:br/>
          «Царь, — сказал мудрец, — всё прах земное!
          <w:br/>
          Без богов не мысли о герое;
          <w:br/>
          Кто в живых, счастливцем не слыви.
          <w:br/>
          Счастья нет, где нет сердец смиренных,
          <w:br/>
          Нет искусств, нет песен вдохновенных,
          <w:br/>
          Там, где нет семейства и любви».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2022-03-19T04:18:21+03:00</dcterms:created>
  <dcterms:modified xsi:type="dcterms:W3CDTF">2022-03-19T04:18:21+03:00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