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Крокет в Винзоре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Сидит королева в Виндзорском бору…
          <w:br/>
          Придворные дамы играют
          <w:br/>
          В вошедшую в моду недавно игру;
          <w:br/>
          Ту крокет игру называют.
          <w:br/>
          Катают шары и в отмеченный круг
          <w:br/>
          Их гонят так ловко и смело…
          <w:br/>
          Глядит королева, смеется… и вдруг
          <w:br/>
          Умолкла… лицо помертвело.
          <w:br/>
          <w:br/>
          Ей чудится: вместо точеных шаров,
          <w:br/>
          Гонимых лопаткой проворной —
          <w:br/>
          Катаются целые сотни голов,
          <w:br/>
          Обрызганных кровию черной…
          <w:br/>
          То головы женщин, девиц и детей…
          <w:br/>
          На лицах — следы истязаний,
          <w:br/>
          И зверских обид, и звериных когтей —
          <w:br/>
          Весь ужас предсмертных страданий.
          <w:br/>
          <w:br/>
          И вот королевина младшая дочь —
          <w:br/>
          Прелестная дева — катает
          <w:br/>
          Одну из голов — и все далее, прочь —
          <w:br/>
          И к царским ногам подгоняет.
          <w:br/>
          Головка ребенка, в пушистых кудрях…
          <w:br/>
          И ротик лепечет укоры…
          <w:br/>
          И вскрикнула тут королева — и страх
          <w:br/>
          Безумный застлал ее взоры.
          <w:br/>
          <w:br/>
          «Мой доктор! На помощь! скорей!» И ему
          <w:br/>
          Она поверяет виденье…
          <w:br/>
          Но он ей в ответ: «Не дивлюсь ничему;
          <w:br/>
          Газет вас расстроило чтенье.
          <w:br/>
          Толкует нам «Таймс», как болгарский народ
          <w:br/>
          Стал жертвой турецкого гнева…
          <w:br/>
          Вот капли… примите… все это пройдет!»
          <w:br/>
          И в замок идет королева.
          <w:br/>
          <w:br/>
          Вернулась домой — и в раздумье стоит…
          <w:br/>
          Склонились тяжелые вежды…
          <w:br/>
          О ужас! кровавой струею залит
          <w:br/>
          Весь край королевской одежды!
          <w:br/>
          «Велю это смыть! Я хочу позабыть!
          <w:br/>
          На помощь, британские реки!»
          <w:br/>
          «Нет, ваше величество! Вам уж не смыть
          <w:br/>
          Той крови невинной вовеки!»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2022-03-17T21:24:18+03:00</dcterms:created>
  <dcterms:modified xsi:type="dcterms:W3CDTF">2022-03-17T21:24:18+03:00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