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Крымская трагикомедия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потрясающих утопий
          <w:br/>
          Мы ждем, как розовых слонов
          <w:br/>
          Из меня
          <w:br/>
          <w:br/>
          Я — эгофутурист. Всероссно
          <w:br/>
          Твердят: он — первый, кто сказал,
          <w:br/>
          Что все былое — безвопросно,
          <w:br/>
          Чье имя наполняет зал.
          <w:br/>
          Мои поэзы — в каждом доме,
          <w:br/>
          На хуторе и в шалаше.
          <w:br/>
          Я действен даже на пароме
          <w:br/>
          И в каждой рядовой душе.
          <w:br/>
          Я созерцаю — то из рубок,
          <w:br/>
          То из вагона, то в лесу,
          <w:br/>
          Как пьют «Громокипящий кубок» —
          <w:br/>
          Животворящую росу!
          <w:br/>
          Всегда чуждаясь хулиганства,
          <w:br/>
          В последователях обрел
          <w:br/>
          Завистливое самозванство
          <w:br/>
          И вот презрел их, как орел:
          <w:br/>
          Вскрылил — и только. Голубело.
          <w:br/>
          Спокойно небо. Золото
          <w:br/>
          Плеща, как гейзер, солнце пело.
          <w:br/>
          Так: что мне надо, стало то!
          <w:br/>
          Я пел бессмертные поэзы,
          <w:br/>
          Воспламеняя солнце, свет,
          <w:br/>
          И облака — луны плерэзы —
          <w:br/>
          Рвал беззаботно — я, поэт.
          <w:br/>
          Когда же мне надоедала
          <w:br/>
          Покорствующая луна,
          <w:br/>
          Спускался я к горе Гудала,
          <w:br/>
          Пронзовывал ее до дна…
          <w:br/>
          А то в певучей Бордигере
          <w:br/>
          Я впрыгивал лазурно в трам:
          <w:br/>
          Кондуктор, певший с Кавальери
          <w:br/>
          По вечерам, днем пел горам.
          <w:br/>
          Бывал на полюсах, мечтая
          <w:br/>
          Построить дамбы к ним, не то
          <w:br/>
          На бригах долго. Вот прямая
          <w:br/>
          Была б дорога для авто!
          <w:br/>
          Мне стало скучно в иностранах:
          <w:br/>
          Все так обыденно, все так
          <w:br/>
          Мною ожиданно. В романах,
          <w:br/>
          В стихах, в мечтах — все «точно так».
          <w:br/>
          Сказав планетам: «Приготовьте
          <w:br/>
          Мне век», спустился я в Москве;
          <w:br/>
          Увидел парня в желтой кофте —
          <w:br/>
          Все закружилось в голове…
          <w:br/>
          Он был отолпен. Как торговцы,
          <w:br/>
          Ругалась мыслевая часть,
          <w:br/>
          Другая — верно, желтокофтцы —
          <w:br/>
          К его ногам горлова пасть.
          <w:br/>
          Я изумился. Все так дико
          <w:br/>
          Мне показалось. Это «он»
          <w:br/>
          Обрадовался мне до крика.
          <w:br/>
          «Не розовеющий ли слон?» —
          <w:br/>
          Подумал я, в восторге млея,
          <w:br/>
          Обескураженный поэт.
          <w:br/>
          Толпа раздалась, как аллея.
          <w:br/>
          «Я. — Маяковский», — был ответ.
          <w:br/>
          Увы, я не поверил гриму
          <w:br/>
          (Душа прибоем солона)…
          <w:br/>
          Как поводырь, повел по Крыму
          <w:br/>
          Столь розовевшего слона.
          <w:br/>
          И только где-то в смрадной Керчи
          <w:br/>
          Я вдруг открыл, рассеяв сон,
          <w:br/>
          Что слон-то мой — из гуттаперчи,
          <w:br/>
          А следовательно — не слон.
          <w:br/>
          Взорлило облегченно тело, —
          <w:br/>
          Вновь чувствую себя царем!
          <w:br/>
          Поэт! поэт! совсем не дело
          <w:br/>
          Ставать тебе поводырем.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2022-03-25T10:45:04+03:00</dcterms:created>
  <dcterms:modified xsi:type="dcterms:W3CDTF">2022-03-25T10:45:04+03:00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