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Крымские очерки 14 (Привал. Дымяся, огонек)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Привал. Дымяся, огонек
          <w:br/>
          Трещит под таганом дорожным,
          <w:br/>
          Пасутся кони, и далек
          <w:br/>
          Весь мир с его волненьем ложным.
          <w:br/>
          десь долго б я с тобою мог
          <w:br/>
          Мечтать о счастии возможном!
          <w:br/>
          Но, очи грустно опустив
          <w:br/>
          И наклонясь над крутизною,
          <w:br/>
          Ты молча смотришь на залив,
          <w:br/>
          Окружена зеленой мглою…
          <w:br/>
          Скажи, о чем твоя печаль?
          <w:br/>
          Не той ли думой ты томима,
          <w:br/>
          Что счастье, как морская даль,
          <w:br/>
          Бежит от нас неуловимо?
          <w:br/>
          Нет, не догнать его уж нам,
          <w:br/>
          Но в жизни есть еще отрады;
          <w:br/>
          Не для тебя ли по скалам
          <w:br/>
          Бегут и брызжут водопады?
          <w:br/>
          Не для тебя ль в ночной тени
          <w:br/>
          Вчера цветы благоухали?
          <w:br/>
          Из синих волн не для тебя ли
          <w:br/>
          Восходят солнечные дни?
          <w:br/>
          А этот вечер? О, взгляни,
          <w:br/>
          Какое мирное сиянье!
          <w:br/>
          Не слышно в листьях трепетанья,
          <w:br/>
          Недвижно море; корабли,
          <w:br/>
          Как точки белые вдали,
          <w:br/>
          Едва скользят, в пространстве тая;
          <w:br/>
          Какая тишина святая
          <w:br/>
          Царит кругом! Нисходит к нам
          <w:br/>
          Как бы предчувствие чего-то;
          <w:br/>
          В ущельях ночь; в тумане там
          <w:br/>
          Дымится сизое болото,
          <w:br/>
          И все обрывы по краям
          <w:br/>
          Горят вечерней позолотой…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2022-03-20T10:26:26+03:00</dcterms:created>
  <dcterms:modified xsi:type="dcterms:W3CDTF">2022-03-20T10:26:26+03:00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