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"Кто видел край, где роскошью природы..."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видел край, где роскошью природы
          <w:br/>
          Оживлены дубравы и луга,
          <w:br/>
          Где весело шумят и блещут воды
          <w:br/>
          И мирные ласкают берега,
          <w:br/>
          Где на холмы под лавровые своды
          <w:br/>
          Не смеют лечь угрюмые снега?
          <w:br/>
          Скажите мне: кто видел край прелестный,
          <w:br/>
          Где я любил, изгнанник неизвестный?
          <w:br/>
          <w:br/>
          Златой предел! любимый край Эльвины,
          <w:br/>
          К тебе летят желания мои!
          <w:br/>
          Я помню скал прибрежные стремнины,
          <w:br/>
          Я помню вод веселые струи,
          <w:br/>
          И тень, и шум, и красные долины,
          <w:br/>
          Где в тишине простых татар семьи
          <w:br/>
          Среди забот и с дружбою взаимной
          <w:br/>
          Под кровлею живут гостеприимной.
          <w:br/>
          <w:br/>
          Все живо там, все там очей отрада,
          <w:br/>
          Сады татар, селенья, города;
          <w:br/>
          Отражена волнами скал громада,
          <w:br/>
          В морской дали теряются суда,
          <w:br/>
          Янтарь висит на лозах винограда;
          <w:br/>
          В лугах шумят бродящие стада...
          <w:br/>
          И зрит пловец — могила Митридата
          <w:br/>
          Озарена сиянием заката.
          <w:br/>
          <w:br/>
          И там, где мирт шумит над падшей урной,
          <w:br/>
          Увижу ль вновь сквозь темные леса
          <w:br/>
          И своды скал, и моря блеск лазурный,
          <w:br/>
          И ясные, как радость, небеса?
          <w:br/>
          Утихнет ли волненье жизни бурной?
          <w:br/>
          Минувших лет воскреснет ли краса?
          <w:br/>
          Приду ли вновь под сладостные тени
          <w:br/>
          Душой уснуть на лоне мирной лени?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2021-11-10T13:49:47+03:00</dcterms:created>
  <dcterms:modified xsi:type="dcterms:W3CDTF">2021-11-10T13:49:47+03:00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