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влюбился без надежды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влюбился без надежды,
          <w:br/>
           Расточителен, как бог.
          <w:br/>
           Кто влюбиться может снова
          <w:br/>
           Без надежды — тот дурак.
          <w:br/>
          <w:br/>
          Это я влюбился снова
          <w:br/>
           Без надежды, без ответа.
          <w:br/>
           Насмешил я солнце, звезды,
          <w:br/>
           Сам смеюсь — и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2022-04-22T10:07:53+03:00</dcterms:created>
  <dcterms:modified xsi:type="dcterms:W3CDTF">2022-04-22T10:07:53+03:00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